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9C59" w14:textId="34EC0556" w:rsidR="00DE4928" w:rsidRPr="00DA6F37" w:rsidRDefault="00DE4928" w:rsidP="00DE49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lang w:eastAsia="fr-CA"/>
        </w:rPr>
      </w:pPr>
      <w:r w:rsidRPr="00DA6F37">
        <w:rPr>
          <w:rFonts w:ascii="Arial" w:eastAsia="Times New Roman" w:hAnsi="Arial" w:cs="Arial"/>
          <w:b/>
          <w:bCs/>
          <w:color w:val="212121"/>
          <w:lang w:eastAsia="fr-CA"/>
        </w:rPr>
        <w:t>OFFRE D’EMPLOI</w:t>
      </w:r>
    </w:p>
    <w:p w14:paraId="5D958670" w14:textId="77777777" w:rsidR="00DE4928" w:rsidRPr="00DA6F37" w:rsidRDefault="00DE4928" w:rsidP="00DE49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lang w:eastAsia="fr-CA"/>
        </w:rPr>
      </w:pPr>
    </w:p>
    <w:p w14:paraId="38B9A102" w14:textId="58BEBA08" w:rsidR="00913258" w:rsidRPr="00DA6F37" w:rsidRDefault="00913258" w:rsidP="009132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lang w:eastAsia="fr-CA"/>
        </w:rPr>
      </w:pPr>
      <w:r w:rsidRPr="00DA6F37">
        <w:rPr>
          <w:rFonts w:ascii="Arial" w:eastAsia="Times New Roman" w:hAnsi="Arial" w:cs="Arial"/>
          <w:b/>
          <w:bCs/>
          <w:color w:val="212121"/>
          <w:lang w:eastAsia="fr-CA"/>
        </w:rPr>
        <w:t>Pharmacie Joanie Richard</w:t>
      </w:r>
      <w:r w:rsidR="00DE4928" w:rsidRPr="00DA6F37">
        <w:rPr>
          <w:rFonts w:ascii="Arial" w:eastAsia="Times New Roman" w:hAnsi="Arial" w:cs="Arial"/>
          <w:b/>
          <w:bCs/>
          <w:color w:val="212121"/>
          <w:lang w:eastAsia="fr-CA"/>
        </w:rPr>
        <w:t xml:space="preserve"> </w:t>
      </w:r>
      <w:r w:rsidRPr="00DA6F37">
        <w:rPr>
          <w:rFonts w:ascii="Arial" w:eastAsia="Times New Roman" w:hAnsi="Arial" w:cs="Arial"/>
          <w:b/>
          <w:bCs/>
          <w:color w:val="212121"/>
          <w:lang w:eastAsia="fr-CA"/>
        </w:rPr>
        <w:t>St-Hyacinthe</w:t>
      </w:r>
    </w:p>
    <w:p w14:paraId="261DE62F" w14:textId="138663A0" w:rsidR="00913258" w:rsidRPr="00DE4928" w:rsidRDefault="00913258" w:rsidP="009132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lang w:eastAsia="fr-CA"/>
        </w:rPr>
      </w:pPr>
      <w:r w:rsidRPr="00DE4928">
        <w:rPr>
          <w:rFonts w:ascii="Arial" w:eastAsia="Times New Roman" w:hAnsi="Arial" w:cs="Arial"/>
          <w:b/>
          <w:bCs/>
          <w:color w:val="212121"/>
          <w:lang w:eastAsia="fr-CA"/>
        </w:rPr>
        <w:t>Poste : ATP</w:t>
      </w:r>
    </w:p>
    <w:p w14:paraId="2B98D9FE" w14:textId="5DA2D5C8" w:rsidR="00913258" w:rsidRDefault="00913258" w:rsidP="009132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lang w:eastAsia="fr-CA"/>
        </w:rPr>
      </w:pPr>
      <w:r w:rsidRPr="00913258">
        <w:rPr>
          <w:rFonts w:ascii="Arial" w:eastAsia="Times New Roman" w:hAnsi="Arial" w:cs="Arial"/>
          <w:b/>
          <w:bCs/>
          <w:color w:val="212121"/>
          <w:lang w:eastAsia="fr-CA"/>
        </w:rPr>
        <w:t>POSTE TEMPS PLEIN OU TEMPS PARTIEL</w:t>
      </w:r>
      <w:r w:rsidRPr="00DE4928">
        <w:rPr>
          <w:rFonts w:ascii="Arial" w:eastAsia="Times New Roman" w:hAnsi="Arial" w:cs="Arial"/>
          <w:b/>
          <w:bCs/>
          <w:color w:val="212121"/>
          <w:lang w:eastAsia="fr-CA"/>
        </w:rPr>
        <w:t xml:space="preserve"> disponibles</w:t>
      </w:r>
    </w:p>
    <w:p w14:paraId="5B2D5B79" w14:textId="4262980D" w:rsidR="0040377B" w:rsidRPr="00913258" w:rsidRDefault="0040377B" w:rsidP="009132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lang w:eastAsia="fr-CA"/>
        </w:rPr>
      </w:pPr>
      <w:r>
        <w:rPr>
          <w:rFonts w:ascii="Arial" w:eastAsia="Times New Roman" w:hAnsi="Arial" w:cs="Arial"/>
          <w:b/>
          <w:bCs/>
          <w:color w:val="212121"/>
          <w:lang w:eastAsia="fr-CA"/>
        </w:rPr>
        <w:t xml:space="preserve">DEP </w:t>
      </w:r>
      <w:r w:rsidR="00D85AB5">
        <w:rPr>
          <w:rFonts w:ascii="Arial" w:eastAsia="Times New Roman" w:hAnsi="Arial" w:cs="Arial"/>
          <w:b/>
          <w:bCs/>
          <w:color w:val="212121"/>
          <w:lang w:eastAsia="fr-CA"/>
        </w:rPr>
        <w:t xml:space="preserve">d’assistante technique en pharmacie </w:t>
      </w:r>
      <w:r>
        <w:rPr>
          <w:rFonts w:ascii="Arial" w:eastAsia="Times New Roman" w:hAnsi="Arial" w:cs="Arial"/>
          <w:b/>
          <w:bCs/>
          <w:color w:val="212121"/>
          <w:lang w:eastAsia="fr-CA"/>
        </w:rPr>
        <w:t>ou DEC</w:t>
      </w:r>
      <w:r w:rsidR="00D85AB5">
        <w:rPr>
          <w:rFonts w:ascii="Arial" w:eastAsia="Times New Roman" w:hAnsi="Arial" w:cs="Arial"/>
          <w:b/>
          <w:bCs/>
          <w:color w:val="212121"/>
          <w:lang w:eastAsia="fr-CA"/>
        </w:rPr>
        <w:t xml:space="preserve"> de technique</w:t>
      </w:r>
      <w:r>
        <w:rPr>
          <w:rFonts w:ascii="Arial" w:eastAsia="Times New Roman" w:hAnsi="Arial" w:cs="Arial"/>
          <w:b/>
          <w:bCs/>
          <w:color w:val="212121"/>
          <w:lang w:eastAsia="fr-CA"/>
        </w:rPr>
        <w:t xml:space="preserve"> en pharmacie obligatoire ou en cours </w:t>
      </w:r>
      <w:r w:rsidR="00D85AB5">
        <w:rPr>
          <w:rFonts w:ascii="Arial" w:eastAsia="Times New Roman" w:hAnsi="Arial" w:cs="Arial"/>
          <w:b/>
          <w:bCs/>
          <w:color w:val="212121"/>
          <w:lang w:eastAsia="fr-CA"/>
        </w:rPr>
        <w:t>OU</w:t>
      </w:r>
      <w:r>
        <w:rPr>
          <w:rFonts w:ascii="Arial" w:eastAsia="Times New Roman" w:hAnsi="Arial" w:cs="Arial"/>
          <w:b/>
          <w:bCs/>
          <w:color w:val="212121"/>
          <w:lang w:eastAsia="fr-CA"/>
        </w:rPr>
        <w:t xml:space="preserve"> 3 ans d’expérience minimum</w:t>
      </w:r>
      <w:r w:rsidR="00D85AB5">
        <w:rPr>
          <w:rFonts w:ascii="Arial" w:eastAsia="Times New Roman" w:hAnsi="Arial" w:cs="Arial"/>
          <w:b/>
          <w:bCs/>
          <w:color w:val="212121"/>
          <w:lang w:eastAsia="fr-CA"/>
        </w:rPr>
        <w:t>!</w:t>
      </w:r>
    </w:p>
    <w:p w14:paraId="21EF9F92" w14:textId="77777777" w:rsidR="00913258" w:rsidRPr="00913258" w:rsidRDefault="00913258" w:rsidP="009132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lang w:eastAsia="fr-CA"/>
        </w:rPr>
      </w:pPr>
      <w:r w:rsidRPr="00913258">
        <w:rPr>
          <w:rFonts w:ascii="Arial" w:eastAsia="Times New Roman" w:hAnsi="Arial" w:cs="Arial"/>
          <w:b/>
          <w:bCs/>
          <w:color w:val="212121"/>
          <w:lang w:eastAsia="fr-CA"/>
        </w:rPr>
        <w:t>SALAIRE COMPÉTITIF !</w:t>
      </w:r>
    </w:p>
    <w:p w14:paraId="00C963A8" w14:textId="77777777" w:rsidR="00913258" w:rsidRPr="00913258" w:rsidRDefault="00913258" w:rsidP="00913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</w:p>
    <w:p w14:paraId="4900DFAD" w14:textId="67FFF19E" w:rsidR="00913258" w:rsidRPr="00913258" w:rsidRDefault="00913258" w:rsidP="00913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 w:rsidRPr="00913258">
        <w:rPr>
          <w:rFonts w:ascii="Arial" w:eastAsia="Times New Roman" w:hAnsi="Arial" w:cs="Arial"/>
          <w:color w:val="212121"/>
          <w:lang w:eastAsia="fr-CA"/>
        </w:rPr>
        <w:t>Recherchons assistante-technique en pharmacie pour s</w:t>
      </w:r>
      <w:r w:rsidR="00DA6F37">
        <w:rPr>
          <w:rFonts w:ascii="Arial" w:eastAsia="Times New Roman" w:hAnsi="Arial" w:cs="Arial"/>
          <w:color w:val="212121"/>
          <w:lang w:eastAsia="fr-CA"/>
        </w:rPr>
        <w:t xml:space="preserve">’ajouter </w:t>
      </w:r>
      <w:r w:rsidRPr="00913258">
        <w:rPr>
          <w:rFonts w:ascii="Arial" w:eastAsia="Times New Roman" w:hAnsi="Arial" w:cs="Arial"/>
          <w:color w:val="212121"/>
          <w:lang w:eastAsia="fr-CA"/>
        </w:rPr>
        <w:t>à notre grande équipe. Pharmacie avec ambiance de travail positive et dynamique. Laboratoire rénové, équipe expérimentée en place. Pharmacienne propriétaire disponible et sur place. Débit de travail qui laisse place à l'interaction avec le client. Robotisation</w:t>
      </w:r>
      <w:r w:rsidRPr="00DE4928">
        <w:rPr>
          <w:rFonts w:ascii="Arial" w:eastAsia="Times New Roman" w:hAnsi="Arial" w:cs="Arial"/>
          <w:color w:val="212121"/>
          <w:lang w:eastAsia="fr-CA"/>
        </w:rPr>
        <w:t xml:space="preserve"> implantée</w:t>
      </w:r>
      <w:r w:rsidRPr="00913258">
        <w:rPr>
          <w:rFonts w:ascii="Arial" w:eastAsia="Times New Roman" w:hAnsi="Arial" w:cs="Arial"/>
          <w:color w:val="212121"/>
          <w:lang w:eastAsia="fr-CA"/>
        </w:rPr>
        <w:t>.</w:t>
      </w:r>
      <w:r w:rsidR="00B10484">
        <w:rPr>
          <w:rFonts w:ascii="Arial" w:eastAsia="Times New Roman" w:hAnsi="Arial" w:cs="Arial"/>
          <w:color w:val="212121"/>
          <w:lang w:eastAsia="fr-CA"/>
        </w:rPr>
        <w:t xml:space="preserve"> Nouveaux bureaux cliniques pour vaccination, actes pharmaceutiques qui impliquent aussi l’ATP qui aurait un intérêt.</w:t>
      </w:r>
      <w:r w:rsidRPr="00913258">
        <w:rPr>
          <w:rFonts w:ascii="Arial" w:eastAsia="Times New Roman" w:hAnsi="Arial" w:cs="Arial"/>
          <w:color w:val="212121"/>
          <w:lang w:eastAsia="fr-CA"/>
        </w:rPr>
        <w:t xml:space="preserve"> DVCC implantée, possibilité de formation complémentaire rémunérée. Possibilité d'avancement si le candidat démontre une grande rigueur et autonomie</w:t>
      </w:r>
      <w:r w:rsidR="00B53F6E">
        <w:rPr>
          <w:rFonts w:ascii="Arial" w:eastAsia="Times New Roman" w:hAnsi="Arial" w:cs="Arial"/>
          <w:color w:val="212121"/>
          <w:lang w:eastAsia="fr-CA"/>
        </w:rPr>
        <w:t>.</w:t>
      </w:r>
      <w:r w:rsidR="00801EBE">
        <w:rPr>
          <w:rFonts w:ascii="Arial" w:eastAsia="Times New Roman" w:hAnsi="Arial" w:cs="Arial"/>
          <w:color w:val="212121"/>
          <w:lang w:eastAsia="fr-CA"/>
        </w:rPr>
        <w:t xml:space="preserve"> </w:t>
      </w:r>
      <w:r w:rsidR="00801EBE" w:rsidRPr="00913258">
        <w:rPr>
          <w:rFonts w:ascii="Arial" w:eastAsia="Times New Roman" w:hAnsi="Arial" w:cs="Arial"/>
          <w:color w:val="212121"/>
          <w:lang w:eastAsia="fr-CA"/>
        </w:rPr>
        <w:t>Programme</w:t>
      </w:r>
      <w:r w:rsidR="00801EBE">
        <w:rPr>
          <w:rFonts w:ascii="Arial" w:eastAsia="Times New Roman" w:hAnsi="Arial" w:cs="Arial"/>
          <w:color w:val="212121"/>
          <w:lang w:eastAsia="fr-CA"/>
        </w:rPr>
        <w:t xml:space="preserve">s </w:t>
      </w:r>
      <w:r w:rsidR="00801EBE" w:rsidRPr="00913258">
        <w:rPr>
          <w:rFonts w:ascii="Arial" w:eastAsia="Times New Roman" w:hAnsi="Arial" w:cs="Arial"/>
          <w:color w:val="212121"/>
          <w:lang w:eastAsia="fr-CA"/>
        </w:rPr>
        <w:t>de formation</w:t>
      </w:r>
      <w:r w:rsidR="00801EBE">
        <w:rPr>
          <w:rFonts w:ascii="Arial" w:eastAsia="Times New Roman" w:hAnsi="Arial" w:cs="Arial"/>
          <w:color w:val="212121"/>
          <w:lang w:eastAsia="fr-CA"/>
        </w:rPr>
        <w:t>s</w:t>
      </w:r>
      <w:r w:rsidR="00801EBE" w:rsidRPr="00913258">
        <w:rPr>
          <w:rFonts w:ascii="Arial" w:eastAsia="Times New Roman" w:hAnsi="Arial" w:cs="Arial"/>
          <w:color w:val="212121"/>
          <w:lang w:eastAsia="fr-CA"/>
        </w:rPr>
        <w:t xml:space="preserve"> rémunéré</w:t>
      </w:r>
      <w:r w:rsidR="00801EBE">
        <w:rPr>
          <w:rFonts w:ascii="Arial" w:eastAsia="Times New Roman" w:hAnsi="Arial" w:cs="Arial"/>
          <w:color w:val="212121"/>
          <w:lang w:eastAsia="fr-CA"/>
        </w:rPr>
        <w:t>s</w:t>
      </w:r>
      <w:r w:rsidR="00801EBE" w:rsidRPr="00913258">
        <w:rPr>
          <w:rFonts w:ascii="Arial" w:eastAsia="Times New Roman" w:hAnsi="Arial" w:cs="Arial"/>
          <w:color w:val="212121"/>
          <w:lang w:eastAsia="fr-CA"/>
        </w:rPr>
        <w:t>.  </w:t>
      </w:r>
    </w:p>
    <w:p w14:paraId="4191B9CE" w14:textId="77777777" w:rsidR="00913258" w:rsidRPr="00913258" w:rsidRDefault="00913258" w:rsidP="00913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</w:p>
    <w:p w14:paraId="07629FA6" w14:textId="77777777" w:rsidR="00913258" w:rsidRPr="00DE4928" w:rsidRDefault="00913258" w:rsidP="00DE4928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 w:rsidRPr="00DE4928">
        <w:rPr>
          <w:rFonts w:ascii="Arial" w:eastAsia="Times New Roman" w:hAnsi="Arial" w:cs="Arial"/>
          <w:color w:val="212121"/>
          <w:lang w:eastAsia="fr-CA"/>
        </w:rPr>
        <w:t xml:space="preserve">Nous offrons un environnement de travail professionnel, respectueux les uns des autres et à l'écoute. </w:t>
      </w:r>
    </w:p>
    <w:p w14:paraId="4918E0F5" w14:textId="77777777" w:rsidR="00913258" w:rsidRPr="00DE4928" w:rsidRDefault="00913258" w:rsidP="00DE4928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 w:rsidRPr="00DE4928">
        <w:rPr>
          <w:rFonts w:ascii="Arial" w:eastAsia="Times New Roman" w:hAnsi="Arial" w:cs="Arial"/>
          <w:color w:val="212121"/>
          <w:lang w:eastAsia="fr-CA"/>
        </w:rPr>
        <w:t xml:space="preserve">Rabais de 10% sur tous vos achats dans le Wal-Mart (incluant l'épicerie). </w:t>
      </w:r>
    </w:p>
    <w:p w14:paraId="38B2E8EF" w14:textId="77777777" w:rsidR="00913258" w:rsidRPr="00DE4928" w:rsidRDefault="00913258" w:rsidP="00DE4928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 w:rsidRPr="00DE4928">
        <w:rPr>
          <w:rFonts w:ascii="Arial" w:eastAsia="Times New Roman" w:hAnsi="Arial" w:cs="Arial"/>
          <w:color w:val="212121"/>
          <w:lang w:eastAsia="fr-CA"/>
        </w:rPr>
        <w:t xml:space="preserve">6 journées fériées fermées par année. </w:t>
      </w:r>
    </w:p>
    <w:p w14:paraId="0E91DD7E" w14:textId="5A7AEBBF" w:rsidR="00913258" w:rsidRPr="00DE4928" w:rsidRDefault="00913258" w:rsidP="00DE4928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 w:rsidRPr="00DE4928">
        <w:rPr>
          <w:rFonts w:ascii="Arial" w:eastAsia="Times New Roman" w:hAnsi="Arial" w:cs="Arial"/>
          <w:color w:val="212121"/>
          <w:lang w:eastAsia="fr-CA"/>
        </w:rPr>
        <w:t>Soirs de fin de semaine le magasin ferme à 17H00.</w:t>
      </w:r>
    </w:p>
    <w:p w14:paraId="743902FC" w14:textId="77777777" w:rsidR="00913258" w:rsidRPr="00DE4928" w:rsidRDefault="00913258" w:rsidP="00DE4928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 w:rsidRPr="00DE4928">
        <w:rPr>
          <w:rFonts w:ascii="Arial" w:eastAsia="Times New Roman" w:hAnsi="Arial" w:cs="Arial"/>
          <w:color w:val="212121"/>
          <w:lang w:eastAsia="fr-CA"/>
        </w:rPr>
        <w:t>Offrons gamme complète d'avantages sociaux incluant soins dentaires</w:t>
      </w:r>
    </w:p>
    <w:p w14:paraId="1417F989" w14:textId="26A06667" w:rsidR="00913258" w:rsidRPr="00DE4928" w:rsidRDefault="00913258" w:rsidP="00DE4928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 w:rsidRPr="00DE4928">
        <w:rPr>
          <w:rFonts w:ascii="Arial" w:eastAsia="Times New Roman" w:hAnsi="Arial" w:cs="Arial"/>
          <w:color w:val="212121"/>
          <w:lang w:eastAsia="fr-CA"/>
        </w:rPr>
        <w:t>Accès à un service de télémédecine 24h/24h pour l'employé et sa famille</w:t>
      </w:r>
    </w:p>
    <w:p w14:paraId="7285530F" w14:textId="33DB6F19" w:rsidR="00913258" w:rsidRPr="00DE4928" w:rsidRDefault="00913258" w:rsidP="00DE4928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 w:rsidRPr="00DE4928">
        <w:rPr>
          <w:rFonts w:ascii="Arial" w:eastAsia="Times New Roman" w:hAnsi="Arial" w:cs="Arial"/>
          <w:color w:val="212121"/>
          <w:lang w:eastAsia="fr-CA"/>
        </w:rPr>
        <w:t>Taux horaire selon expérience du candidat</w:t>
      </w:r>
    </w:p>
    <w:p w14:paraId="2C8A8A53" w14:textId="77777777" w:rsidR="00913258" w:rsidRPr="00913258" w:rsidRDefault="00913258" w:rsidP="00913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</w:p>
    <w:p w14:paraId="052BC17D" w14:textId="49B4D862" w:rsidR="00913258" w:rsidRPr="00913258" w:rsidRDefault="00913258" w:rsidP="00913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fr-CA"/>
        </w:rPr>
      </w:pPr>
      <w:r w:rsidRPr="00913258">
        <w:rPr>
          <w:rFonts w:ascii="Arial" w:eastAsia="Times New Roman" w:hAnsi="Arial" w:cs="Arial"/>
          <w:color w:val="212121"/>
          <w:lang w:eastAsia="fr-CA"/>
        </w:rPr>
        <w:t xml:space="preserve">Le candidat recherché doit être disponible le jour, soir et 1 fin de semaine sur 4. </w:t>
      </w:r>
      <w:r w:rsidRPr="00DE4928">
        <w:rPr>
          <w:rFonts w:ascii="Arial" w:eastAsia="Times New Roman" w:hAnsi="Arial" w:cs="Arial"/>
          <w:color w:val="212121"/>
          <w:lang w:eastAsia="fr-CA"/>
        </w:rPr>
        <w:t xml:space="preserve">Horaire flexible, conciliation travail-famille+++. </w:t>
      </w:r>
      <w:r w:rsidR="00A44763">
        <w:rPr>
          <w:rFonts w:ascii="Arial" w:eastAsia="Times New Roman" w:hAnsi="Arial" w:cs="Arial"/>
          <w:color w:val="212121"/>
          <w:lang w:eastAsia="fr-CA"/>
        </w:rPr>
        <w:t>Le candidat d</w:t>
      </w:r>
      <w:r w:rsidRPr="00913258">
        <w:rPr>
          <w:rFonts w:ascii="Arial" w:eastAsia="Times New Roman" w:hAnsi="Arial" w:cs="Arial"/>
          <w:color w:val="212121"/>
          <w:lang w:eastAsia="fr-CA"/>
        </w:rPr>
        <w:t>oit démontrer de l'autonomie, facilité à communiquer, minutie et professionnalisme.</w:t>
      </w:r>
      <w:r w:rsidR="00DE4928">
        <w:rPr>
          <w:rFonts w:ascii="Arial" w:eastAsia="Times New Roman" w:hAnsi="Arial" w:cs="Arial"/>
          <w:color w:val="212121"/>
          <w:lang w:eastAsia="fr-CA"/>
        </w:rPr>
        <w:t xml:space="preserve">  </w:t>
      </w:r>
      <w:r w:rsidRPr="00DE4928">
        <w:rPr>
          <w:rFonts w:ascii="Arial" w:eastAsia="Times New Roman" w:hAnsi="Arial" w:cs="Arial"/>
          <w:color w:val="212121"/>
          <w:lang w:eastAsia="fr-CA"/>
        </w:rPr>
        <w:t>Venez nous rencontrer </w:t>
      </w:r>
      <w:r w:rsidRPr="00DE4928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12121"/>
          <w:lang w:eastAsia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682A4F" w14:textId="68823C3B" w:rsidR="00177566" w:rsidRPr="00DE4928" w:rsidRDefault="00177566"/>
    <w:p w14:paraId="370C8442" w14:textId="5258800C" w:rsidR="00913258" w:rsidRPr="00DE4928" w:rsidRDefault="00913258" w:rsidP="00DE4928">
      <w:pPr>
        <w:jc w:val="center"/>
        <w:rPr>
          <w:rFonts w:ascii="Arial Black" w:hAnsi="Arial Black" w:cs="Arial"/>
          <w:color w:val="222222"/>
          <w:shd w:val="clear" w:color="auto" w:fill="FFFFFF"/>
        </w:rPr>
      </w:pPr>
      <w:r w:rsidRPr="00DE4928">
        <w:rPr>
          <w:rFonts w:ascii="Arial Black" w:hAnsi="Arial Black"/>
        </w:rPr>
        <w:t xml:space="preserve">Envoyez votre CV à </w:t>
      </w:r>
      <w:hyperlink r:id="rId5" w:history="1">
        <w:r w:rsidRPr="00DE4928">
          <w:rPr>
            <w:rStyle w:val="Lienhypertexte"/>
            <w:rFonts w:ascii="Arial Black" w:hAnsi="Arial Black"/>
          </w:rPr>
          <w:t>pharmacie.jrichard</w:t>
        </w:r>
        <w:r w:rsidRPr="00DE4928">
          <w:rPr>
            <w:rStyle w:val="Lienhypertexte"/>
            <w:rFonts w:ascii="Arial Black" w:hAnsi="Arial Black" w:cs="Arial"/>
            <w:shd w:val="clear" w:color="auto" w:fill="FFFFFF"/>
          </w:rPr>
          <w:t>@accespharma.ca</w:t>
        </w:r>
      </w:hyperlink>
      <w:r w:rsidR="00DE4928">
        <w:rPr>
          <w:noProof/>
        </w:rPr>
        <w:drawing>
          <wp:inline distT="0" distB="0" distL="0" distR="0" wp14:anchorId="6F013A69" wp14:editId="6820EE07">
            <wp:extent cx="2524125" cy="2524125"/>
            <wp:effectExtent l="0" t="0" r="9525" b="9525"/>
            <wp:docPr id="1" name="Image 1" descr="Une image contenant text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in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258" w:rsidRPr="00DE49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649E6"/>
    <w:multiLevelType w:val="hybridMultilevel"/>
    <w:tmpl w:val="814822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86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58"/>
    <w:rsid w:val="00177566"/>
    <w:rsid w:val="0040377B"/>
    <w:rsid w:val="00801EBE"/>
    <w:rsid w:val="00913258"/>
    <w:rsid w:val="00A44763"/>
    <w:rsid w:val="00B10484"/>
    <w:rsid w:val="00B53F6E"/>
    <w:rsid w:val="00D85AB5"/>
    <w:rsid w:val="00DA6F37"/>
    <w:rsid w:val="00D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B258"/>
  <w15:chartTrackingRefBased/>
  <w15:docId w15:val="{B4419B28-780C-4E0C-90DB-4413674D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325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325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E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harmacie.jrichard@accespharm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Richard</dc:creator>
  <cp:keywords/>
  <dc:description/>
  <cp:lastModifiedBy>Joanie Richard</cp:lastModifiedBy>
  <cp:revision>8</cp:revision>
  <dcterms:created xsi:type="dcterms:W3CDTF">2022-05-05T10:10:00Z</dcterms:created>
  <dcterms:modified xsi:type="dcterms:W3CDTF">2023-11-09T12:16:00Z</dcterms:modified>
</cp:coreProperties>
</file>